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41" w:rsidRPr="00284641" w:rsidRDefault="00074DCB" w:rsidP="00284641">
      <w:pPr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</w:t>
      </w:r>
      <w:r w:rsidR="00284641" w:rsidRPr="00284641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284641" w:rsidRPr="00284641" w:rsidRDefault="00284641" w:rsidP="0028464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«Детский сад </w:t>
      </w:r>
      <w:proofErr w:type="gramStart"/>
      <w:r w:rsidRPr="00284641">
        <w:rPr>
          <w:rFonts w:eastAsia="Calibri"/>
          <w:sz w:val="28"/>
          <w:szCs w:val="28"/>
          <w:lang w:eastAsia="ar-SA"/>
        </w:rPr>
        <w:t>г</w:t>
      </w:r>
      <w:proofErr w:type="gramEnd"/>
      <w:r w:rsidRPr="00284641">
        <w:rPr>
          <w:rFonts w:eastAsia="Calibri"/>
          <w:sz w:val="28"/>
          <w:szCs w:val="28"/>
          <w:lang w:eastAsia="ar-SA"/>
        </w:rPr>
        <w:t>. Фатежа «Золотой ключик»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proofErr w:type="spellStart"/>
      <w:r w:rsidRPr="00284641">
        <w:rPr>
          <w:rFonts w:eastAsia="Calibri"/>
          <w:sz w:val="28"/>
          <w:szCs w:val="28"/>
          <w:lang w:eastAsia="ar-SA"/>
        </w:rPr>
        <w:t>Фатежского</w:t>
      </w:r>
      <w:proofErr w:type="spellEnd"/>
      <w:r w:rsidRPr="00284641">
        <w:rPr>
          <w:rFonts w:eastAsia="Calibri"/>
          <w:sz w:val="28"/>
          <w:szCs w:val="28"/>
          <w:lang w:eastAsia="ar-SA"/>
        </w:rPr>
        <w:t xml:space="preserve"> района Курской области»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7A35D0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Конспект НОД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по по</w:t>
      </w:r>
      <w:r w:rsidR="00C375B2">
        <w:rPr>
          <w:rFonts w:eastAsiaTheme="minorHAnsi"/>
          <w:color w:val="auto"/>
          <w:sz w:val="28"/>
          <w:szCs w:val="28"/>
          <w:lang w:eastAsia="en-US"/>
        </w:rPr>
        <w:t>знавательному развитию в средней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 группе  на </w:t>
      </w:r>
      <w:r w:rsidR="00C375B2">
        <w:rPr>
          <w:rFonts w:eastAsiaTheme="minorHAnsi"/>
          <w:color w:val="auto"/>
          <w:sz w:val="28"/>
          <w:szCs w:val="28"/>
          <w:lang w:eastAsia="en-US"/>
        </w:rPr>
        <w:t>тему: «Опасности вокруг нас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».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Составитель: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Зубкова Наталья Владимировна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</w:t>
      </w:r>
      <w:r w:rsidR="00C375B2">
        <w:rPr>
          <w:rFonts w:eastAsia="Calibri"/>
          <w:sz w:val="28"/>
          <w:szCs w:val="28"/>
          <w:lang w:eastAsia="ar-SA"/>
        </w:rPr>
        <w:t>пы №  8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г. Фатеж    2016г.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lastRenderedPageBreak/>
        <w:t>Разработка и анализ конспекта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Автор разработки: </w:t>
      </w:r>
      <w:r w:rsidRPr="00284641">
        <w:rPr>
          <w:rFonts w:eastAsia="Calibri"/>
          <w:sz w:val="28"/>
          <w:szCs w:val="28"/>
          <w:lang w:eastAsia="ar-SA"/>
        </w:rPr>
        <w:t>Зубкова Наталья Владимировна,  воспитатель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МКДОУ «Золотой ключик», город Фатеж Курская область.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Название: </w:t>
      </w:r>
      <w:r w:rsidRPr="00284641">
        <w:rPr>
          <w:rFonts w:eastAsia="Calibri"/>
          <w:sz w:val="28"/>
          <w:szCs w:val="28"/>
          <w:lang w:eastAsia="ar-SA"/>
        </w:rPr>
        <w:t>Познавательное развитие.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Форма работы с детьми: </w:t>
      </w:r>
      <w:r w:rsidRPr="00284641">
        <w:rPr>
          <w:rFonts w:eastAsia="Calibri"/>
          <w:sz w:val="28"/>
          <w:szCs w:val="28"/>
          <w:lang w:eastAsia="ar-SA"/>
        </w:rPr>
        <w:t>Сюрпризный момент, игровая ситуация,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беседа-диалог, физкультминутка, анализ, подведение итогов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Тема:</w:t>
      </w:r>
      <w:r w:rsidRPr="00284641">
        <w:rPr>
          <w:rFonts w:eastAsia="Calibri"/>
          <w:sz w:val="28"/>
          <w:szCs w:val="28"/>
          <w:lang w:eastAsia="ar-SA"/>
        </w:rPr>
        <w:t xml:space="preserve"> </w:t>
      </w:r>
      <w:r w:rsidR="00C375B2">
        <w:rPr>
          <w:rFonts w:eastAsiaTheme="minorHAnsi"/>
          <w:color w:val="auto"/>
          <w:sz w:val="28"/>
          <w:szCs w:val="28"/>
          <w:lang w:eastAsia="en-US"/>
        </w:rPr>
        <w:t>«Опасности вокруг нас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». 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Образовательные области:</w:t>
      </w:r>
      <w:r w:rsidRPr="00284641">
        <w:rPr>
          <w:rFonts w:eastAsia="Calibri"/>
          <w:sz w:val="28"/>
          <w:szCs w:val="28"/>
          <w:lang w:eastAsia="ar-SA"/>
        </w:rPr>
        <w:t xml:space="preserve"> Познавательная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Социально-коммуникативная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Речевая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Физическая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Художе</w:t>
      </w:r>
      <w:r w:rsidR="00253451">
        <w:rPr>
          <w:rFonts w:eastAsia="Calibri"/>
          <w:sz w:val="28"/>
          <w:szCs w:val="28"/>
          <w:lang w:eastAsia="ar-SA"/>
        </w:rPr>
        <w:t>ственно-эстетическое.</w:t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Возраст  детей</w:t>
      </w:r>
      <w:r w:rsidR="00A55280">
        <w:rPr>
          <w:rFonts w:eastAsia="Calibri"/>
          <w:sz w:val="28"/>
          <w:szCs w:val="28"/>
          <w:lang w:eastAsia="ar-SA"/>
        </w:rPr>
        <w:t>: 4-5 лет.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Default="00284641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Программные задачи</w:t>
      </w:r>
      <w:r w:rsidRPr="00284641">
        <w:rPr>
          <w:rFonts w:eastAsia="Calibri"/>
          <w:sz w:val="28"/>
          <w:szCs w:val="28"/>
          <w:lang w:eastAsia="ar-SA"/>
        </w:rPr>
        <w:t>:</w:t>
      </w:r>
      <w:r w:rsidR="00253451">
        <w:rPr>
          <w:rFonts w:eastAsia="Calibri"/>
          <w:sz w:val="28"/>
          <w:szCs w:val="28"/>
          <w:lang w:eastAsia="ar-SA"/>
        </w:rPr>
        <w:t xml:space="preserve"> дать детям понятие слово – «безопасность»</w:t>
      </w:r>
    </w:p>
    <w:p w:rsidR="00253451" w:rsidRDefault="00253451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53451">
        <w:rPr>
          <w:rFonts w:eastAsiaTheme="minorHAnsi"/>
          <w:color w:val="auto"/>
          <w:sz w:val="28"/>
          <w:szCs w:val="28"/>
          <w:lang w:eastAsia="en-US"/>
        </w:rPr>
        <w:t>-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учить предотвращать опасную ситуацию с помощью знаний личной безопасности.   </w:t>
      </w:r>
    </w:p>
    <w:p w:rsidR="00253451" w:rsidRDefault="00253451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-закреплять знания детей о правилах безопасного поведения в различных ситуациях, об опасных предметах.  </w:t>
      </w:r>
    </w:p>
    <w:p w:rsidR="00253451" w:rsidRDefault="00253451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-закрепить знания пользования электроприборами.</w:t>
      </w:r>
    </w:p>
    <w:p w:rsidR="00253451" w:rsidRDefault="00253451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-отгадывать загадки на основе зрительного воспринимаемой информации, понимать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поэтическое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сравнения, лежащие в основе загадок</w:t>
      </w:r>
      <w:r w:rsidR="00393D2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393D2A" w:rsidRDefault="00393D2A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-развивать у детей логическое мышление, память, слуховое внимание, смекалку, сообразительность, восприятия, рассуждать, анализировать, делать выводы.</w:t>
      </w:r>
      <w:proofErr w:type="gramEnd"/>
    </w:p>
    <w:p w:rsidR="00393D2A" w:rsidRDefault="00393D2A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-расширять словарный запас детей.</w:t>
      </w:r>
    </w:p>
    <w:p w:rsidR="00393D2A" w:rsidRDefault="00393D2A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-совершенствовать умение грамматически правильно, последовательно строить свои высказывания.</w:t>
      </w:r>
    </w:p>
    <w:p w:rsidR="00393D2A" w:rsidRDefault="00393D2A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-побуждать детей отвечать на вопросы, четко проговаривая слова.</w:t>
      </w:r>
    </w:p>
    <w:p w:rsidR="00393D2A" w:rsidRDefault="00393D2A" w:rsidP="0025345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-воспитывать в детях желания помочь 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окружающим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если они в беде, воспитывать чувство сопереживания, доброжелательные отношения к сверстникам.</w:t>
      </w:r>
    </w:p>
    <w:p w:rsidR="00284641" w:rsidRPr="00284641" w:rsidRDefault="00BC1289" w:rsidP="00393D2A">
      <w:pPr>
        <w:tabs>
          <w:tab w:val="center" w:pos="5730"/>
          <w:tab w:val="left" w:pos="8640"/>
        </w:tabs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-закрепить знания литературных произведений.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Цель: </w:t>
      </w:r>
      <w:r w:rsidR="00A55280">
        <w:rPr>
          <w:rFonts w:eastAsia="Calibri"/>
          <w:sz w:val="28"/>
          <w:szCs w:val="28"/>
          <w:lang w:eastAsia="ar-SA"/>
        </w:rPr>
        <w:t xml:space="preserve">Закрепить у </w:t>
      </w:r>
      <w:r w:rsidRPr="00284641">
        <w:rPr>
          <w:rFonts w:eastAsia="Calibri"/>
          <w:sz w:val="28"/>
          <w:szCs w:val="28"/>
          <w:lang w:eastAsia="ar-SA"/>
        </w:rPr>
        <w:t xml:space="preserve">детей </w:t>
      </w:r>
      <w:r w:rsidR="00A55280">
        <w:rPr>
          <w:rFonts w:eastAsia="Calibri"/>
          <w:sz w:val="28"/>
          <w:szCs w:val="28"/>
          <w:lang w:eastAsia="ar-SA"/>
        </w:rPr>
        <w:t>предс</w:t>
      </w:r>
      <w:r w:rsidR="00393D2A">
        <w:rPr>
          <w:rFonts w:eastAsia="Calibri"/>
          <w:sz w:val="28"/>
          <w:szCs w:val="28"/>
          <w:lang w:eastAsia="ar-SA"/>
        </w:rPr>
        <w:t>тавление об опасных для жизни и здоровья предметах</w:t>
      </w:r>
      <w:r w:rsidR="009C72AB">
        <w:rPr>
          <w:rFonts w:eastAsia="Calibri"/>
          <w:sz w:val="28"/>
          <w:szCs w:val="28"/>
          <w:lang w:eastAsia="ar-SA"/>
        </w:rPr>
        <w:t>, с которыми они встречаются в быту, об их необходимости для жизни человека, о правилах пользования ими.</w:t>
      </w:r>
      <w:r w:rsidRPr="00284641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706796" w:rsidRPr="00284641" w:rsidRDefault="00284641" w:rsidP="00706796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Материал: </w:t>
      </w:r>
      <w:r w:rsidR="00842454">
        <w:rPr>
          <w:rFonts w:eastAsiaTheme="minorHAnsi"/>
          <w:color w:val="auto"/>
          <w:sz w:val="28"/>
          <w:szCs w:val="28"/>
          <w:lang w:eastAsia="en-US"/>
        </w:rPr>
        <w:t>сюжетные картинки из жизни, опасные предмет</w:t>
      </w:r>
      <w:proofErr w:type="gramStart"/>
      <w:r w:rsidR="00842454">
        <w:rPr>
          <w:rFonts w:eastAsiaTheme="minorHAnsi"/>
          <w:color w:val="auto"/>
          <w:sz w:val="28"/>
          <w:szCs w:val="28"/>
          <w:lang w:eastAsia="en-US"/>
        </w:rPr>
        <w:t>ы(</w:t>
      </w:r>
      <w:proofErr w:type="gramEnd"/>
      <w:r w:rsidR="00842454">
        <w:rPr>
          <w:rFonts w:eastAsiaTheme="minorHAnsi"/>
          <w:color w:val="auto"/>
          <w:sz w:val="28"/>
          <w:szCs w:val="28"/>
          <w:lang w:eastAsia="en-US"/>
        </w:rPr>
        <w:t>спички, гвозди, ножницы, булавка, иголки, молоток, шило, нож, вилка, ножовка, кнопка, топор, лекарство) и безопасные</w:t>
      </w:r>
      <w:r w:rsidR="00AE6AB2">
        <w:rPr>
          <w:rFonts w:eastAsiaTheme="minorHAnsi"/>
          <w:color w:val="auto"/>
          <w:sz w:val="28"/>
          <w:szCs w:val="28"/>
          <w:lang w:eastAsia="en-US"/>
        </w:rPr>
        <w:t xml:space="preserve"> предметы (игрушки), </w:t>
      </w:r>
      <w:r w:rsidR="00AE6AB2">
        <w:rPr>
          <w:rFonts w:eastAsiaTheme="minorHAnsi"/>
          <w:color w:val="auto"/>
          <w:sz w:val="28"/>
          <w:szCs w:val="28"/>
          <w:lang w:eastAsia="en-US"/>
        </w:rPr>
        <w:lastRenderedPageBreak/>
        <w:t>кукла Вася, кружочки на каж</w:t>
      </w:r>
      <w:r w:rsidR="00B363E8">
        <w:rPr>
          <w:rFonts w:eastAsiaTheme="minorHAnsi"/>
          <w:color w:val="auto"/>
          <w:sz w:val="28"/>
          <w:szCs w:val="28"/>
          <w:lang w:eastAsia="en-US"/>
        </w:rPr>
        <w:t>дого ребёнка: зеленые и красные, красивая коробка.</w:t>
      </w:r>
    </w:p>
    <w:p w:rsidR="00284641" w:rsidRPr="00284641" w:rsidRDefault="00284641" w:rsidP="007067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b/>
          <w:color w:val="auto"/>
          <w:sz w:val="28"/>
          <w:szCs w:val="28"/>
          <w:lang w:eastAsia="en-US"/>
        </w:rPr>
        <w:t>Предварительная работа:</w:t>
      </w:r>
      <w:r w:rsidR="00842454">
        <w:rPr>
          <w:rFonts w:eastAsiaTheme="minorHAnsi"/>
          <w:color w:val="auto"/>
          <w:sz w:val="28"/>
          <w:szCs w:val="28"/>
          <w:lang w:eastAsia="en-US"/>
        </w:rPr>
        <w:t xml:space="preserve"> беседа с детьми на темы: «Безопасность в нашей группе», «Я знаю что можно что нельзя», дидактические игры </w:t>
      </w:r>
      <w:r w:rsidR="00706796">
        <w:rPr>
          <w:rFonts w:eastAsiaTheme="minorHAnsi"/>
          <w:color w:val="auto"/>
          <w:sz w:val="28"/>
          <w:szCs w:val="28"/>
          <w:lang w:eastAsia="en-US"/>
        </w:rPr>
        <w:t>«Можн</w:t>
      </w:r>
      <w:proofErr w:type="gramStart"/>
      <w:r w:rsidR="00706796">
        <w:rPr>
          <w:rFonts w:eastAsiaTheme="minorHAnsi"/>
          <w:color w:val="auto"/>
          <w:sz w:val="28"/>
          <w:szCs w:val="28"/>
          <w:lang w:eastAsia="en-US"/>
        </w:rPr>
        <w:t>о-</w:t>
      </w:r>
      <w:proofErr w:type="gramEnd"/>
      <w:r w:rsidR="00706796">
        <w:rPr>
          <w:rFonts w:eastAsiaTheme="minorHAnsi"/>
          <w:color w:val="auto"/>
          <w:sz w:val="28"/>
          <w:szCs w:val="28"/>
          <w:lang w:eastAsia="en-US"/>
        </w:rPr>
        <w:t xml:space="preserve"> нельзя», «Опасно- безопасно», разгадывания загадок, рассматривания картинок, чтение художественных произведений: </w:t>
      </w:r>
      <w:proofErr w:type="gramStart"/>
      <w:r w:rsidR="00706796">
        <w:rPr>
          <w:rFonts w:eastAsiaTheme="minorHAnsi"/>
          <w:color w:val="auto"/>
          <w:sz w:val="28"/>
          <w:szCs w:val="28"/>
          <w:lang w:eastAsia="en-US"/>
        </w:rPr>
        <w:t>«Красная Шапочка», Ш. Перро, «Золотой ключик, или приключения Буратино», С.Маршак, «Кошкин дом», К. Чуковского, «Путаница», А. Толстой, «Волк и семеро козлят», «Кот петух и лиса», «Колобок» (русские народные сказки).</w:t>
      </w:r>
      <w:proofErr w:type="gramEnd"/>
    </w:p>
    <w:p w:rsidR="00706796" w:rsidRPr="00284641" w:rsidRDefault="00706796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ind w:left="2989"/>
        <w:jc w:val="both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                           </w:t>
      </w:r>
      <w:r w:rsidRPr="00284641">
        <w:rPr>
          <w:rFonts w:eastAsia="Calibri"/>
          <w:b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074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8359"/>
      </w:tblGrid>
      <w:tr w:rsidR="00284641" w:rsidRPr="00284641" w:rsidTr="00393D2A">
        <w:trPr>
          <w:trHeight w:val="336"/>
        </w:trPr>
        <w:tc>
          <w:tcPr>
            <w:tcW w:w="2381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Этап занятия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359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Оцениваемые параметры</w:t>
            </w:r>
          </w:p>
        </w:tc>
      </w:tr>
      <w:tr w:rsidR="00284641" w:rsidRPr="00284641" w:rsidTr="00393D2A">
        <w:trPr>
          <w:trHeight w:val="893"/>
        </w:trPr>
        <w:tc>
          <w:tcPr>
            <w:tcW w:w="2381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284641">
              <w:rPr>
                <w:rFonts w:eastAsia="Calibri"/>
                <w:sz w:val="28"/>
                <w:szCs w:val="28"/>
                <w:lang w:eastAsia="ar-SA"/>
              </w:rPr>
              <w:t>Оргмомент</w:t>
            </w:r>
            <w:proofErr w:type="spellEnd"/>
          </w:p>
        </w:tc>
        <w:tc>
          <w:tcPr>
            <w:tcW w:w="8359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="0070679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Дети здороваются с гостями. </w:t>
            </w:r>
            <w:r w:rsidR="00C6659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Чтобы было веселей, чтобы было всем светлей, вместе за руки возьмемся и гостям мы улыбнёмся.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393D2A">
        <w:trPr>
          <w:trHeight w:val="3997"/>
        </w:trPr>
        <w:tc>
          <w:tcPr>
            <w:tcW w:w="2381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Мотивационно-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ориентировочный</w:t>
            </w:r>
          </w:p>
        </w:tc>
        <w:tc>
          <w:tcPr>
            <w:tcW w:w="8359" w:type="dxa"/>
          </w:tcPr>
          <w:p w:rsidR="00284641" w:rsidRPr="00284641" w:rsidRDefault="00284641" w:rsidP="00393D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5C34F4" w:rsidRDefault="00284641" w:rsidP="005C34F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="00C6659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Ребята скажите мне, а вы сказки любите?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6659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Сейчас я расскажу вам сказку: «Жили – были старик со старухой, и было у них два сына. Младшего звали Иван, а старшего Михаил. Старший был лени</w:t>
            </w:r>
            <w:proofErr w:type="gramStart"/>
            <w:r w:rsidR="00C6659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в-</w:t>
            </w:r>
            <w:proofErr w:type="gramEnd"/>
            <w:r w:rsidR="00C6659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ел и спал, а работа ему на ум не шла. А младший Иван трудолюбивый, весёлый, приветливый. У мастера Ивана был волшебный ящик, и жили в нём его </w:t>
            </w:r>
            <w:r w:rsidR="005C34F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друзья, которые очень помогали ему в работе. Любил их Иван, дружил с ними, берёг, заботился о них. И вещи тоже любили  и уважали Ивана, слушались его, когда он говорил: «Каждой вещи – своё место!» - гордились им, когда люди говорили «У мастера Иван</w:t>
            </w:r>
            <w:proofErr w:type="gramStart"/>
            <w:r w:rsidR="005C34F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а-</w:t>
            </w:r>
            <w:proofErr w:type="gramEnd"/>
            <w:r w:rsidR="005C34F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золотые руки»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393D2A">
        <w:trPr>
          <w:trHeight w:val="1181"/>
        </w:trPr>
        <w:tc>
          <w:tcPr>
            <w:tcW w:w="2381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Поисковый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Pr="00284641" w:rsidRDefault="007E071D" w:rsidP="00DC0C0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Практический</w:t>
            </w:r>
          </w:p>
        </w:tc>
        <w:tc>
          <w:tcPr>
            <w:tcW w:w="8359" w:type="dxa"/>
          </w:tcPr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="006F0CB6">
              <w:rPr>
                <w:rFonts w:eastAsia="Calibri"/>
                <w:sz w:val="28"/>
                <w:szCs w:val="28"/>
                <w:lang w:eastAsia="ar-SA"/>
              </w:rPr>
              <w:t>Дети, а вам хочется узнать, что было у Ивана в ящике? Тогда отгадайте загадки: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Два конца, два кольца, 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А посредине – гвоздик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н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ожницы)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иголкина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подружка, 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Только нет у меня ушка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б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улавка).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 моего Антошки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Только шляпка да железная ножка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г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воздь).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Не желаю я молчать 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Дайте вволю постучать!</w:t>
            </w:r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И стучит он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день –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деньской</w:t>
            </w:r>
            <w:proofErr w:type="spellEnd"/>
            <w:proofErr w:type="gramEnd"/>
          </w:p>
          <w:p w:rsidR="006F0CB6" w:rsidRDefault="006F0CB6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Своей железной головой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(</w:t>
            </w:r>
            <w:proofErr w:type="gramStart"/>
            <w:r w:rsidR="007E071D">
              <w:rPr>
                <w:rFonts w:eastAsia="Calibri"/>
                <w:sz w:val="28"/>
                <w:szCs w:val="28"/>
                <w:lang w:eastAsia="ar-SA"/>
              </w:rPr>
              <w:t>м</w:t>
            </w:r>
            <w:proofErr w:type="gramEnd"/>
            <w:r w:rsidR="007E071D">
              <w:rPr>
                <w:rFonts w:eastAsia="Calibri"/>
                <w:sz w:val="28"/>
                <w:szCs w:val="28"/>
                <w:lang w:eastAsia="ar-SA"/>
              </w:rPr>
              <w:t>олоток)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6F0CB6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Конь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стольной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, хвост льняной,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Подружись-ка ты со мной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и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голка с ниткой)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Обращайся осторожно-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Мной порезаться ведь можно!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У меня есть лезвие-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Острое, железное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Обращайся осторожно: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Ведь порезаться мной можно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!.           (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нож)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Кланяется, кланяется-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Придёт домой – растянется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опор).    </w:t>
            </w:r>
          </w:p>
          <w:p w:rsidR="007E071D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E071D" w:rsidRPr="006F0CB6" w:rsidRDefault="007E071D" w:rsidP="006F0CB6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Огненные гномики </w:t>
            </w:r>
          </w:p>
          <w:p w:rsidR="007E071D" w:rsidRPr="00284641" w:rsidRDefault="007E071D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Живут в картонном домике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   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пички).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DC0C05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Молодцы.</w:t>
            </w:r>
          </w:p>
          <w:p w:rsidR="00DC0C05" w:rsidRDefault="00DC0C05" w:rsidP="00DC0C0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-Ребята,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посмотрите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кто к нам пришёл сегодня в гости. В группу заходит Дима с забинтованной рукой (игрушка). </w:t>
            </w:r>
          </w:p>
          <w:p w:rsidR="00DC0C05" w:rsidRDefault="00DC0C05" w:rsidP="00DC0C0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-Ребята, почему Дима такой грустный?. Хотите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знать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что с ним случилось? Дима порезал ножом палец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!.</w:t>
            </w:r>
            <w:proofErr w:type="gramEnd"/>
          </w:p>
          <w:p w:rsidR="00DC0C05" w:rsidRDefault="00DC0C05" w:rsidP="00DC0C0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-А разве можно детям брать в руки нож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?.</w:t>
            </w:r>
            <w:proofErr w:type="gramEnd"/>
          </w:p>
          <w:p w:rsidR="00DC0C05" w:rsidRDefault="00DC0C05" w:rsidP="00DC0C05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-Сегодня мы с вами будем говорить о тех опасностях, которые могут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приключится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каждым из нас.</w:t>
            </w:r>
          </w:p>
          <w:p w:rsidR="00284641" w:rsidRDefault="00DC0C05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-Ребята </w:t>
            </w:r>
            <w:proofErr w:type="gramStart"/>
            <w:r w:rsidR="00AF1669">
              <w:rPr>
                <w:rFonts w:eastAsia="Calibri"/>
                <w:sz w:val="28"/>
                <w:szCs w:val="28"/>
                <w:lang w:eastAsia="ar-SA"/>
              </w:rPr>
              <w:t>знаете</w:t>
            </w:r>
            <w:proofErr w:type="gramEnd"/>
            <w:r w:rsidR="00AF1669">
              <w:rPr>
                <w:rFonts w:eastAsia="Calibri"/>
                <w:sz w:val="28"/>
                <w:szCs w:val="28"/>
                <w:lang w:eastAsia="ar-SA"/>
              </w:rPr>
              <w:t xml:space="preserve"> что ещё приключилось с Димой. Он решил подогреть на кухне обед, включил газовую плиту и ушел в комнату смотреть телевизор, он смотрел свой любимый мультфильм «Маша и медведь», а в это время полотенце, которое лежало рядом с плитой, </w:t>
            </w:r>
            <w:proofErr w:type="gramStart"/>
            <w:r w:rsidR="00AF1669">
              <w:rPr>
                <w:rFonts w:eastAsia="Calibri"/>
                <w:sz w:val="28"/>
                <w:szCs w:val="28"/>
                <w:lang w:eastAsia="ar-SA"/>
              </w:rPr>
              <w:t>вспыхнуло</w:t>
            </w:r>
            <w:proofErr w:type="gramEnd"/>
            <w:r w:rsidR="00AF1669">
              <w:rPr>
                <w:rFonts w:eastAsia="Calibri"/>
                <w:sz w:val="28"/>
                <w:szCs w:val="28"/>
                <w:lang w:eastAsia="ar-SA"/>
              </w:rPr>
              <w:t xml:space="preserve"> и начался пожар. </w:t>
            </w:r>
          </w:p>
          <w:p w:rsidR="00AF1669" w:rsidRDefault="00AF1669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-Как вы думаете, что начал делать Дима? (правильно он убежал в комнату и стал звать на помощь людей).</w:t>
            </w:r>
          </w:p>
          <w:p w:rsidR="00AF1669" w:rsidRDefault="00AF1669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-Кто приехал на помощь?</w:t>
            </w:r>
          </w:p>
          <w:p w:rsidR="00AF1669" w:rsidRDefault="00AF1669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-Что Дима сделал неправильно? (включил плиту и ушел в комнату)</w:t>
            </w:r>
          </w:p>
          <w:p w:rsidR="00AF1669" w:rsidRDefault="00AF1669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-Почему случился пожар? (плитка была включена, загорелось полотенце),</w:t>
            </w:r>
          </w:p>
          <w:p w:rsidR="00D25034" w:rsidRDefault="00AF1669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-Какое правило должны знать дети?</w:t>
            </w:r>
            <w:r w:rsidR="00D25034">
              <w:rPr>
                <w:rFonts w:eastAsia="Calibri"/>
                <w:sz w:val="28"/>
                <w:szCs w:val="28"/>
                <w:lang w:eastAsia="ar-SA"/>
              </w:rPr>
              <w:t xml:space="preserve"> (не должны включать электроприборы)</w:t>
            </w:r>
          </w:p>
          <w:p w:rsidR="00D25034" w:rsidRDefault="00D25034" w:rsidP="00AF1669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Правильно, дети не должны включать электроприборы: плиту, утюг, телевизор. Это должны делать взрослые. Дети не должны играть спичками. Спички – это не игрушки.</w:t>
            </w:r>
          </w:p>
          <w:p w:rsidR="00284641" w:rsidRPr="00D25034" w:rsidRDefault="00D25034" w:rsidP="00D25034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-Молодцы ребята. А теперь ребята давайте 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вспомним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какие опасности могут ещё нас подстерегать? Наш гость приглашает вас поиграть с ним и научиться вести себя так, чтобы не случилось беды.</w:t>
            </w:r>
          </w:p>
          <w:p w:rsidR="00284641" w:rsidRPr="00284641" w:rsidRDefault="00284641" w:rsidP="00393D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Default="00284641" w:rsidP="00393D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ФИЗМИН</w:t>
            </w:r>
            <w:r w:rsidR="00D25034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УТКА.  </w:t>
            </w:r>
          </w:p>
          <w:p w:rsidR="00D25034" w:rsidRPr="00284641" w:rsidRDefault="00D25034" w:rsidP="00393D2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Игра «Можн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нельзя»</w:t>
            </w:r>
            <w:r w:rsidR="009839B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 Я буду вам задавать вопросы, вы будете отвечать можно (хлопаем в ладоши) или нельзя (топаем ногами).</w:t>
            </w:r>
          </w:p>
          <w:p w:rsidR="00284641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Можно спичками играть?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 розетку пальцы совать?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 уголке игрушками играть?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Книжки за столом читать?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Может можно дверками играть? Закрывать и открывать?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Острые предметы брать?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 месте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 бабушкой вязать?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Лекарство в садик принести и ребяток угостить?</w:t>
            </w:r>
          </w:p>
          <w:p w:rsidR="00CD0CD7" w:rsidRDefault="00CD0CD7" w:rsidP="00CD0CD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Играть тихо на ковре, если суп горячий на столе?</w:t>
            </w:r>
          </w:p>
          <w:p w:rsidR="00284641" w:rsidRPr="0041631E" w:rsidRDefault="00CD0CD7" w:rsidP="0041631E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Ножницы без спроса брать и в соседа тыкать?</w:t>
            </w:r>
          </w:p>
          <w:p w:rsidR="00284641" w:rsidRDefault="0041631E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Садимся на стульчики. </w:t>
            </w:r>
          </w:p>
          <w:p w:rsidR="0041631E" w:rsidRDefault="0041631E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-Ребята я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хотела узнать у вас как вы поступите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ЕСЛИ: Взрослый незнакомец уговаривает вас пойти с ним куда- либо, обещая подарить игрушку, конфету или показать что-то интересное, вы согласитесь? (правильно, ни коем случае нел</w:t>
            </w:r>
            <w:r w:rsidR="00CB0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ьзя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 незнакомцами никуда уходить).</w:t>
            </w:r>
          </w:p>
          <w:p w:rsidR="0041631E" w:rsidRDefault="0041631E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-А если взрослый откроет дверку машины и пригласит вас покататься? (это опасно для жизни, конечно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же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нельзя).</w:t>
            </w:r>
          </w:p>
          <w:p w:rsidR="0041631E" w:rsidRDefault="0041631E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-Вдруг взрослый чужой, угостит вас конфетой, мороженым или </w:t>
            </w:r>
            <w:r w:rsidR="00CB0B6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подарит игрушку, можно брать? (тоже нельзя брать, игрушка может оказаться опасной, и вообще с рук чужого нельзя ничего брать).</w:t>
            </w:r>
          </w:p>
          <w:p w:rsidR="00CB0B62" w:rsidRDefault="00CB0B62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-Можно ли детям открывать дверь посторонним, если дома нет взрослых? (нельзя).</w:t>
            </w:r>
          </w:p>
          <w:p w:rsidR="00CB0B62" w:rsidRDefault="00CB0B62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-Что ты будешь делать, если потеряешься? (надо назвать домашний адрес, фамилию имя и отчество, папы и мамы, нужно обратиться за помощью к полицейскому).</w:t>
            </w:r>
          </w:p>
          <w:p w:rsidR="00CB0B62" w:rsidRDefault="00CB0B62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 xml:space="preserve">-Ребята, а сейчас давайте научим Диму </w:t>
            </w:r>
            <w:r w:rsidR="00E00DD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 какими предметами можно играть, а с какими нельзя, чтобы больше с ним ничего не случилось. Игра «Опасн</w:t>
            </w:r>
            <w:proofErr w:type="gramStart"/>
            <w:r w:rsidR="00E00DD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о-</w:t>
            </w:r>
            <w:proofErr w:type="gramEnd"/>
            <w:r w:rsidR="00E00DD2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безопасно» (воспитатель показывает предмет, а дети поднимают кружки: красный – если предмет опасный, зелёный – если безопасный). </w:t>
            </w:r>
          </w:p>
          <w:p w:rsidR="00E00DD2" w:rsidRPr="0041631E" w:rsidRDefault="00E00DD2" w:rsidP="0041631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-Дети в нашей группе есть предметы, которые нельзя трогать? (ножницы, розетки, нож, иголки). Где они хранятся? (в специальных местах, в столах, шкафах, чтобы не пораниться). Хотя эти предметы и опасны,</w:t>
            </w:r>
            <w:r w:rsidR="00B147F8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но пользоваться ими можно и нужно, под присмотром взрослого</w:t>
            </w:r>
            <w:r w:rsidR="00B147F8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Например: на занятии по аппликации мы вырезаем фигурки из бумаги, но только вместе с воспитателем, а дома вместе с мамой, папой, бабушкой, дедушкой. </w:t>
            </w: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074DCB" w:rsidRPr="00284641" w:rsidTr="00393D2A">
        <w:trPr>
          <w:trHeight w:val="1181"/>
        </w:trPr>
        <w:tc>
          <w:tcPr>
            <w:tcW w:w="2381" w:type="dxa"/>
          </w:tcPr>
          <w:p w:rsidR="00074DCB" w:rsidRPr="00284641" w:rsidRDefault="00074DCB" w:rsidP="00074DCB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4DCB" w:rsidRPr="00284641" w:rsidRDefault="00074DCB" w:rsidP="00074DCB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Рефлексия</w:t>
            </w:r>
          </w:p>
        </w:tc>
        <w:tc>
          <w:tcPr>
            <w:tcW w:w="8359" w:type="dxa"/>
          </w:tcPr>
          <w:p w:rsidR="00074DCB" w:rsidRDefault="00074DCB" w:rsidP="00074D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-Ребята, вы очень помогли Диме. И теперь он будет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знать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какие предметы опасные, а какие безопасные.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Молодцы!</w:t>
            </w: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74DCB" w:rsidRPr="00284641" w:rsidRDefault="00074DCB" w:rsidP="00074D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Давайте скажем Диме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спасибо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что заглянул к нам в гости и что на своём примере показал какие опасности вокруг нас.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До свиданье, до новых встреч.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Ребята и вам спасибо за активное участие в нашем сегодняшнем занятии.</w:t>
            </w:r>
          </w:p>
          <w:p w:rsidR="00074DCB" w:rsidRPr="00284641" w:rsidRDefault="00074DCB" w:rsidP="00393D2A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D83CB8" w:rsidRPr="00284641" w:rsidRDefault="00D83CB8">
      <w:pPr>
        <w:rPr>
          <w:sz w:val="28"/>
          <w:szCs w:val="28"/>
        </w:rPr>
      </w:pPr>
    </w:p>
    <w:sectPr w:rsidR="00D83CB8" w:rsidRPr="00284641" w:rsidSect="00393D2A">
      <w:footerReference w:type="default" r:id="rId7"/>
      <w:pgSz w:w="12134" w:h="16840" w:code="9"/>
      <w:pgMar w:top="1134" w:right="850" w:bottom="1134" w:left="1701" w:header="0" w:footer="95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0D" w:rsidRDefault="00B1600D" w:rsidP="006B3BC9">
      <w:pPr>
        <w:spacing w:after="0" w:line="240" w:lineRule="auto"/>
      </w:pPr>
      <w:r>
        <w:separator/>
      </w:r>
    </w:p>
  </w:endnote>
  <w:endnote w:type="continuationSeparator" w:id="1">
    <w:p w:rsidR="00B1600D" w:rsidRDefault="00B1600D" w:rsidP="006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211"/>
      <w:docPartObj>
        <w:docPartGallery w:val="Page Numbers (Bottom of Page)"/>
        <w:docPartUnique/>
      </w:docPartObj>
    </w:sdtPr>
    <w:sdtContent>
      <w:p w:rsidR="00CB0B62" w:rsidRDefault="00A7491F">
        <w:pPr>
          <w:pStyle w:val="a3"/>
          <w:jc w:val="center"/>
        </w:pPr>
        <w:fldSimple w:instr=" PAGE   \* MERGEFORMAT ">
          <w:r w:rsidR="00074DCB">
            <w:rPr>
              <w:noProof/>
            </w:rPr>
            <w:t>6</w:t>
          </w:r>
        </w:fldSimple>
      </w:p>
    </w:sdtContent>
  </w:sdt>
  <w:p w:rsidR="00CB0B62" w:rsidRDefault="00CB0B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0D" w:rsidRDefault="00B1600D" w:rsidP="006B3BC9">
      <w:pPr>
        <w:spacing w:after="0" w:line="240" w:lineRule="auto"/>
      </w:pPr>
      <w:r>
        <w:separator/>
      </w:r>
    </w:p>
  </w:footnote>
  <w:footnote w:type="continuationSeparator" w:id="1">
    <w:p w:rsidR="00B1600D" w:rsidRDefault="00B1600D" w:rsidP="006B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C7A"/>
    <w:multiLevelType w:val="hybridMultilevel"/>
    <w:tmpl w:val="251A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641"/>
    <w:rsid w:val="00004D46"/>
    <w:rsid w:val="000514BD"/>
    <w:rsid w:val="00065AFE"/>
    <w:rsid w:val="00074DCB"/>
    <w:rsid w:val="000D6EAE"/>
    <w:rsid w:val="00132269"/>
    <w:rsid w:val="00193DC2"/>
    <w:rsid w:val="002423FB"/>
    <w:rsid w:val="00250455"/>
    <w:rsid w:val="00253451"/>
    <w:rsid w:val="00284641"/>
    <w:rsid w:val="002A06AB"/>
    <w:rsid w:val="002D1A65"/>
    <w:rsid w:val="00393D2A"/>
    <w:rsid w:val="003B6ECE"/>
    <w:rsid w:val="00407847"/>
    <w:rsid w:val="0041631E"/>
    <w:rsid w:val="005034F1"/>
    <w:rsid w:val="00562F4A"/>
    <w:rsid w:val="00593177"/>
    <w:rsid w:val="005C34F4"/>
    <w:rsid w:val="00696313"/>
    <w:rsid w:val="006B3BC9"/>
    <w:rsid w:val="006C5A3A"/>
    <w:rsid w:val="006F0CB6"/>
    <w:rsid w:val="00706796"/>
    <w:rsid w:val="007533D0"/>
    <w:rsid w:val="00754CC9"/>
    <w:rsid w:val="00755BDC"/>
    <w:rsid w:val="0077791B"/>
    <w:rsid w:val="007A35D0"/>
    <w:rsid w:val="007D02FB"/>
    <w:rsid w:val="007E071D"/>
    <w:rsid w:val="008210E9"/>
    <w:rsid w:val="00842454"/>
    <w:rsid w:val="00864F80"/>
    <w:rsid w:val="008A1A88"/>
    <w:rsid w:val="008E2FB0"/>
    <w:rsid w:val="0096215D"/>
    <w:rsid w:val="00971CDE"/>
    <w:rsid w:val="009839B6"/>
    <w:rsid w:val="009C72AB"/>
    <w:rsid w:val="00A11421"/>
    <w:rsid w:val="00A55280"/>
    <w:rsid w:val="00A7491F"/>
    <w:rsid w:val="00AB22CC"/>
    <w:rsid w:val="00AE6AB2"/>
    <w:rsid w:val="00AF1669"/>
    <w:rsid w:val="00B147F8"/>
    <w:rsid w:val="00B1600D"/>
    <w:rsid w:val="00B26649"/>
    <w:rsid w:val="00B363E8"/>
    <w:rsid w:val="00BB3BF6"/>
    <w:rsid w:val="00BC1289"/>
    <w:rsid w:val="00BD1797"/>
    <w:rsid w:val="00C375B2"/>
    <w:rsid w:val="00C6659C"/>
    <w:rsid w:val="00C66AE1"/>
    <w:rsid w:val="00CB0B62"/>
    <w:rsid w:val="00CD0CD7"/>
    <w:rsid w:val="00CE3B49"/>
    <w:rsid w:val="00D25034"/>
    <w:rsid w:val="00D72049"/>
    <w:rsid w:val="00D83CB8"/>
    <w:rsid w:val="00DC0C05"/>
    <w:rsid w:val="00DF230A"/>
    <w:rsid w:val="00E00DD2"/>
    <w:rsid w:val="00E16CDB"/>
    <w:rsid w:val="00E9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1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64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30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CD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32</cp:revision>
  <cp:lastPrinted>2017-11-19T10:29:00Z</cp:lastPrinted>
  <dcterms:created xsi:type="dcterms:W3CDTF">2016-04-13T06:31:00Z</dcterms:created>
  <dcterms:modified xsi:type="dcterms:W3CDTF">2017-11-19T10:30:00Z</dcterms:modified>
</cp:coreProperties>
</file>